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AA2A" w14:textId="77777777" w:rsidR="00D1542B" w:rsidRDefault="00000000">
      <w:pPr>
        <w:keepLines/>
        <w:spacing w:after="0" w:line="240" w:lineRule="auto"/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14:paraId="3A6EDBDC" w14:textId="77777777" w:rsidR="00D1542B" w:rsidRDefault="00000000">
      <w:pPr>
        <w:keepLines/>
        <w:spacing w:after="0" w:line="24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………………………………</w:t>
      </w:r>
    </w:p>
    <w:p w14:paraId="49F54F27" w14:textId="77777777" w:rsidR="00D1542B" w:rsidRDefault="00000000">
      <w:pPr>
        <w:keepLines/>
        <w:spacing w:after="0" w:line="240" w:lineRule="auto"/>
      </w:pPr>
      <w:r>
        <w:rPr>
          <w:rFonts w:ascii="Times New Roman" w:eastAsia="Times New Roman" w:hAnsi="Times New Roman"/>
          <w:sz w:val="18"/>
          <w:szCs w:val="18"/>
        </w:rPr>
        <w:t xml:space="preserve">                   </w:t>
      </w:r>
      <w:r>
        <w:rPr>
          <w:rFonts w:ascii="Times New Roman" w:hAnsi="Times New Roman"/>
          <w:sz w:val="18"/>
          <w:szCs w:val="18"/>
        </w:rPr>
        <w:t>Adres zamieszkania</w:t>
      </w:r>
    </w:p>
    <w:p w14:paraId="62EA68E7" w14:textId="77777777" w:rsidR="00D1542B" w:rsidRDefault="00D154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C748AC" w14:textId="77777777" w:rsidR="00D1542B" w:rsidRDefault="00D154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93BD7C2" w14:textId="77777777" w:rsidR="00D1542B" w:rsidRDefault="00000000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</w:rPr>
        <w:t>DEKLARACJA</w:t>
      </w:r>
    </w:p>
    <w:p w14:paraId="67D10F2E" w14:textId="77777777" w:rsidR="00D1542B" w:rsidRDefault="00D15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405284" w14:textId="77777777" w:rsidR="00D1542B" w:rsidRDefault="00000000">
      <w:pPr>
        <w:spacing w:after="0" w:line="360" w:lineRule="auto"/>
        <w:jc w:val="center"/>
      </w:pPr>
      <w:r>
        <w:rPr>
          <w:rFonts w:ascii="Times New Roman" w:hAnsi="Times New Roman"/>
          <w:b/>
          <w:sz w:val="24"/>
          <w:szCs w:val="24"/>
        </w:rPr>
        <w:t>DOTYCZĄCA  CZASU  POBYTU  DZIECKA</w:t>
      </w:r>
    </w:p>
    <w:p w14:paraId="70AA86FD" w14:textId="77777777" w:rsidR="00D1542B" w:rsidRDefault="00000000">
      <w:pPr>
        <w:spacing w:after="0" w:line="240" w:lineRule="auto"/>
        <w:jc w:val="center"/>
        <w:rPr>
          <w:rFonts w:ascii="Times New Roman" w:hAnsi="Times New Roman"/>
          <w:b/>
          <w:sz w:val="10"/>
          <w:szCs w:val="24"/>
        </w:rPr>
      </w:pPr>
      <w:r>
        <w:rPr>
          <w:rFonts w:ascii="Times New Roman" w:hAnsi="Times New Roman"/>
          <w:b/>
          <w:sz w:val="24"/>
          <w:szCs w:val="24"/>
        </w:rPr>
        <w:t>w  Przedszkolu Samorządowym nr 6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im. Wandy Chotomskiej w Myślenicach</w:t>
      </w:r>
    </w:p>
    <w:p w14:paraId="59098D79" w14:textId="77777777" w:rsidR="00D1542B" w:rsidRDefault="00000000">
      <w:pPr>
        <w:spacing w:after="0" w:line="240" w:lineRule="auto"/>
        <w:jc w:val="center"/>
      </w:pPr>
      <w:r>
        <w:rPr>
          <w:rFonts w:ascii="Times New Roman" w:eastAsia="Times New Roman" w:hAnsi="Times New Roman"/>
          <w:sz w:val="24"/>
          <w:szCs w:val="24"/>
          <w:lang w:eastAsia="pl-PL"/>
        </w:rPr>
        <w:t>Zgodnie z Uchwałą Nr 766/LXXV/2024 Rady Miejskiej w Myślenicach z dnia 18 stycznia 2024.</w:t>
      </w:r>
    </w:p>
    <w:p w14:paraId="5E8534A5" w14:textId="77777777" w:rsidR="00D1542B" w:rsidRDefault="00D1542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41880A" w14:textId="77777777" w:rsidR="00D1542B" w:rsidRDefault="00000000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Deklaruję,  że moje dziecko:…………………………………………………………………………..…</w:t>
      </w:r>
    </w:p>
    <w:p w14:paraId="680CC943" w14:textId="25EA44AC" w:rsidR="00D1542B" w:rsidRDefault="00000000">
      <w:pPr>
        <w:spacing w:after="0" w:line="360" w:lineRule="auto"/>
      </w:pPr>
      <w:r>
        <w:rPr>
          <w:rFonts w:ascii="Times New Roman" w:hAnsi="Times New Roman"/>
          <w:sz w:val="24"/>
          <w:szCs w:val="24"/>
        </w:rPr>
        <w:t xml:space="preserve">Od </w:t>
      </w:r>
      <w:r>
        <w:rPr>
          <w:rFonts w:ascii="Times New Roman" w:hAnsi="Times New Roman"/>
          <w:b/>
          <w:sz w:val="24"/>
          <w:szCs w:val="24"/>
        </w:rPr>
        <w:t>0</w:t>
      </w:r>
      <w:r w:rsidR="00172A2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.09.202</w:t>
      </w:r>
      <w:r w:rsidR="00172A28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. do </w:t>
      </w:r>
      <w:r>
        <w:rPr>
          <w:rFonts w:ascii="Times New Roman" w:hAnsi="Times New Roman"/>
          <w:b/>
          <w:sz w:val="24"/>
          <w:szCs w:val="24"/>
        </w:rPr>
        <w:t>30.06.202</w:t>
      </w:r>
      <w:r w:rsidR="00172A28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r. będzie przebywało w przedszkolu w godzinach  od …….. do . .……</w:t>
      </w:r>
    </w:p>
    <w:p w14:paraId="4D92032E" w14:textId="77777777" w:rsidR="00D1542B" w:rsidRDefault="00000000">
      <w:pPr>
        <w:spacing w:after="0" w:line="360" w:lineRule="auto"/>
      </w:pPr>
      <w:r>
        <w:rPr>
          <w:rFonts w:ascii="Times New Roman" w:eastAsia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co stanowi …………godzin dziennie</w:t>
      </w:r>
    </w:p>
    <w:p w14:paraId="7590CE81" w14:textId="77777777" w:rsidR="00D1542B" w:rsidRDefault="00000000">
      <w:pPr>
        <w:pStyle w:val="Akapitzlist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Dziecko korzystać będzie z przedszkola w zakresie minimum programowego tj. 5 godzin realizowanego w naszej Gminie</w:t>
      </w:r>
      <w:r>
        <w:rPr>
          <w:rFonts w:ascii="Times New Roman" w:hAnsi="Times New Roman"/>
          <w:b/>
          <w:sz w:val="24"/>
          <w:szCs w:val="24"/>
        </w:rPr>
        <w:t xml:space="preserve"> obejmujące bezpłatne nauczanie, wychowanie i opiekę w czasie od 8.00 do 13.00.</w:t>
      </w:r>
    </w:p>
    <w:p w14:paraId="4F4F200D" w14:textId="77777777" w:rsidR="00D1542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Wysokość opłat za korzystanie z wychowania przedszkolnego dzieci objętych wychowaniem przedszkolnym do końca roku szkolnego w roku kalendarzowym, w którym kończą 6 lat. </w:t>
      </w:r>
    </w:p>
    <w:p w14:paraId="298D6FDC" w14:textId="23DA8151" w:rsidR="00D1542B" w:rsidRDefault="00000000">
      <w:pPr>
        <w:numPr>
          <w:ilvl w:val="0"/>
          <w:numId w:val="1"/>
        </w:numPr>
      </w:pPr>
      <w:r>
        <w:rPr>
          <w:rFonts w:ascii="Times New Roman" w:hAnsi="Times New Roman"/>
          <w:sz w:val="24"/>
          <w:szCs w:val="24"/>
        </w:rPr>
        <w:t xml:space="preserve">Za zajęcia świadczone przez przedszkole w czasie wykraczającym poza czas określony ustala się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wysokości </w:t>
      </w:r>
      <w:r>
        <w:rPr>
          <w:rFonts w:ascii="Times New Roman" w:eastAsia="Times New Roman" w:hAnsi="Times New Roman"/>
          <w:b/>
          <w:color w:val="FF0000"/>
          <w:sz w:val="24"/>
          <w:szCs w:val="24"/>
          <w:lang w:eastAsia="pl-PL"/>
        </w:rPr>
        <w:t>1,44 zł</w:t>
      </w:r>
      <w:r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 każdą godzin</w:t>
      </w:r>
      <w:r w:rsidR="00172A28">
        <w:rPr>
          <w:rFonts w:ascii="Times New Roman" w:eastAsia="Times New Roman" w:hAnsi="Times New Roman"/>
          <w:sz w:val="24"/>
          <w:szCs w:val="24"/>
          <w:lang w:eastAsia="pl-PL"/>
        </w:rPr>
        <w:t>ę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32091C4C" w14:textId="77777777" w:rsidR="00D1542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Świadczenia realizowane odpłatnie obejmują:</w:t>
      </w:r>
    </w:p>
    <w:p w14:paraId="228F4D21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A. Realizowanie zadań opiekuńczo – wychowawczych w zakresie:</w:t>
      </w:r>
    </w:p>
    <w:p w14:paraId="6E8EA355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- fachowej opieki pedagogicznej</w:t>
      </w:r>
    </w:p>
    <w:p w14:paraId="711CE47E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- adaptacji dzieci w środowisku przedszkolnym</w:t>
      </w:r>
    </w:p>
    <w:p w14:paraId="7C76B646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- rozwijanie zdolności twórczych</w:t>
      </w:r>
    </w:p>
    <w:p w14:paraId="713B890C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- wspieranie indywidualnych zainteresowań</w:t>
      </w:r>
    </w:p>
    <w:p w14:paraId="140587AD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B.  Organizowanie zajęć sportowych i imprez okolicznościowych</w:t>
      </w:r>
    </w:p>
    <w:p w14:paraId="3332A422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C.  Prowadzenie zajęć relaksacyjno – wyciszających</w:t>
      </w:r>
    </w:p>
    <w:p w14:paraId="38CF6D3D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hAnsi="Times New Roman"/>
          <w:sz w:val="24"/>
          <w:szCs w:val="24"/>
        </w:rPr>
        <w:t>D. Zapewnienie bezpieczeństwa i opieki podczas pobytu dziecka w przedszkolu w czasie zajęć  dodatkowych organizowanych na wniosek rodziców.</w:t>
      </w:r>
    </w:p>
    <w:p w14:paraId="089EA28B" w14:textId="77777777" w:rsidR="00D1542B" w:rsidRDefault="00000000">
      <w:pPr>
        <w:pStyle w:val="Akapitzlist"/>
        <w:spacing w:after="0" w:line="240" w:lineRule="auto"/>
        <w:ind w:left="0"/>
        <w:jc w:val="both"/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8CE58C1" w14:textId="77777777" w:rsidR="00D1542B" w:rsidRDefault="00000000">
      <w:pPr>
        <w:pStyle w:val="Akapitzlist"/>
        <w:numPr>
          <w:ilvl w:val="0"/>
          <w:numId w:val="1"/>
        </w:num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Opłatę  obniża się o 50 % rodzicom posiadającym </w:t>
      </w:r>
      <w:r>
        <w:rPr>
          <w:rFonts w:ascii="Times New Roman" w:hAnsi="Times New Roman"/>
          <w:b/>
          <w:sz w:val="24"/>
          <w:szCs w:val="24"/>
        </w:rPr>
        <w:t>”karty 3+”</w:t>
      </w:r>
    </w:p>
    <w:p w14:paraId="2F2FCF0A" w14:textId="77777777" w:rsidR="00D1542B" w:rsidRDefault="00D1542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58266DD3" w14:textId="77777777" w:rsidR="00D1542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Wysokość miesięcznej opłaty za czas realizacji odpłatnych świadczeń, ustala się jako iloczyn sumy stawki godzinowej określonej w ust.1, wynikającej z deklarowanej liczby godzin pobytu dziecka w przedszkolu ponad czas określony w §1 oraz ilość dni pobytu w miesiącu. </w:t>
      </w:r>
    </w:p>
    <w:p w14:paraId="55502486" w14:textId="77777777" w:rsidR="00D1542B" w:rsidRDefault="00D154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E95FF98" w14:textId="77777777" w:rsidR="00D1542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Rodzice dziecka zobowiązują się do comiesięcznej  odpłatności za korzystanie z przedszkola. Opłaty dokonujemy z góry, </w:t>
      </w:r>
      <w:r>
        <w:rPr>
          <w:rFonts w:ascii="Times New Roman" w:hAnsi="Times New Roman"/>
          <w:b/>
          <w:sz w:val="24"/>
          <w:szCs w:val="24"/>
        </w:rPr>
        <w:t xml:space="preserve"> do 15-tego</w:t>
      </w:r>
      <w:r>
        <w:rPr>
          <w:rFonts w:ascii="Times New Roman" w:hAnsi="Times New Roman"/>
          <w:sz w:val="24"/>
          <w:szCs w:val="24"/>
        </w:rPr>
        <w:t xml:space="preserve"> każdego miesiąca za godziny zadeklarowane, a w przypadku potrzeby zwiększenia / zmniejszenia czasu pobytu dziecka w placówce, zobowiązuje się do zmiany deklaracji do 25 dnia miesiąca poprzedzającego zmianę.</w:t>
      </w:r>
    </w:p>
    <w:p w14:paraId="5B7B5F08" w14:textId="77777777" w:rsidR="00D1542B" w:rsidRDefault="00D1542B">
      <w:pPr>
        <w:pStyle w:val="Akapitzlist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6F996A4" w14:textId="77777777" w:rsidR="00D1542B" w:rsidRDefault="00000000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W przypadku nieobecności dziecka w przedszkolu opłata za żywienie podlega zwrotowi proporcjonalnie do ilości dni nieobecności dziecka.</w:t>
      </w:r>
    </w:p>
    <w:p w14:paraId="5014D829" w14:textId="77777777" w:rsidR="00D1542B" w:rsidRDefault="00D1542B">
      <w:pPr>
        <w:pStyle w:val="Akapitzlist"/>
        <w:spacing w:after="0"/>
        <w:ind w:left="0"/>
        <w:rPr>
          <w:rFonts w:ascii="Times New Roman" w:hAnsi="Times New Roman"/>
          <w:sz w:val="24"/>
          <w:szCs w:val="24"/>
        </w:rPr>
      </w:pPr>
    </w:p>
    <w:p w14:paraId="4AB57AC8" w14:textId="77777777" w:rsidR="00D1542B" w:rsidRDefault="00D1542B">
      <w:pPr>
        <w:pStyle w:val="Akapitzlist"/>
        <w:spacing w:after="0"/>
        <w:ind w:left="0"/>
        <w:rPr>
          <w:rFonts w:ascii="Times New Roman" w:hAnsi="Times New Roman"/>
          <w:sz w:val="24"/>
          <w:szCs w:val="24"/>
        </w:rPr>
      </w:pPr>
    </w:p>
    <w:p w14:paraId="2F3414FD" w14:textId="77777777" w:rsidR="00D1542B" w:rsidRDefault="00D1542B">
      <w:pPr>
        <w:pStyle w:val="Akapitzlist"/>
        <w:spacing w:after="0"/>
        <w:ind w:left="0"/>
        <w:rPr>
          <w:rFonts w:ascii="Times New Roman" w:hAnsi="Times New Roman"/>
          <w:sz w:val="24"/>
          <w:szCs w:val="24"/>
        </w:rPr>
      </w:pPr>
    </w:p>
    <w:p w14:paraId="7C15E893" w14:textId="77777777" w:rsidR="00D1542B" w:rsidRDefault="00000000">
      <w:pPr>
        <w:pStyle w:val="Akapitzlist"/>
        <w:spacing w:after="0"/>
        <w:ind w:left="0"/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….………………………………                                                    ………….…………………………...                                                                  </w:t>
      </w:r>
    </w:p>
    <w:p w14:paraId="6F885838" w14:textId="77777777" w:rsidR="00D1542B" w:rsidRDefault="00000000">
      <w:pPr>
        <w:pStyle w:val="Akapitzlist"/>
        <w:spacing w:after="0"/>
        <w:ind w:left="0"/>
      </w:pPr>
      <w:r>
        <w:rPr>
          <w:rFonts w:ascii="Times New Roman" w:eastAsia="Times New Roman" w:hAnsi="Times New Roman"/>
          <w:sz w:val="18"/>
          <w:szCs w:val="18"/>
        </w:rPr>
        <w:t xml:space="preserve">        </w:t>
      </w:r>
      <w:r>
        <w:rPr>
          <w:rFonts w:ascii="Times New Roman" w:hAnsi="Times New Roman"/>
          <w:sz w:val="18"/>
          <w:szCs w:val="18"/>
        </w:rPr>
        <w:t xml:space="preserve">/czytelny podpis ojca /prawnego opiekuna/                                                                           /czytelny podpis matki /prawnej opiekunki/                                                                                                                                    </w:t>
      </w:r>
    </w:p>
    <w:p w14:paraId="5CAD5042" w14:textId="77777777" w:rsidR="00D1542B" w:rsidRDefault="00D1542B"/>
    <w:sectPr w:rsidR="00D1542B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0D4"/>
    <w:multiLevelType w:val="multilevel"/>
    <w:tmpl w:val="5BA64B0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BA56050"/>
    <w:multiLevelType w:val="multilevel"/>
    <w:tmpl w:val="51546C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66850035">
    <w:abstractNumId w:val="0"/>
  </w:num>
  <w:num w:numId="2" w16cid:durableId="538057744">
    <w:abstractNumId w:val="1"/>
  </w:num>
  <w:num w:numId="3" w16cid:durableId="106961512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42B"/>
    <w:rsid w:val="00172A28"/>
    <w:rsid w:val="0069655C"/>
    <w:rsid w:val="00D1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486C"/>
  <w15:docId w15:val="{180A7F99-142A-40A5-A42F-39B58DCB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Times New Roman"/>
      <w:sz w:val="22"/>
      <w:szCs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  <w:lang/>
    </w:rPr>
  </w:style>
  <w:style w:type="paragraph" w:styleId="Akapitzlist">
    <w:name w:val="List Paragraph"/>
    <w:basedOn w:val="Normalny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75F11-C15D-4E1D-925C-3731FD2B4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2361</Characters>
  <Application>Microsoft Office Word</Application>
  <DocSecurity>0</DocSecurity>
  <Lines>19</Lines>
  <Paragraphs>5</Paragraphs>
  <ScaleCrop>false</ScaleCrop>
  <Company>HP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Przedszkole 6 Biuro</cp:lastModifiedBy>
  <cp:revision>6</cp:revision>
  <dcterms:created xsi:type="dcterms:W3CDTF">2024-02-05T07:47:00Z</dcterms:created>
  <dcterms:modified xsi:type="dcterms:W3CDTF">2026-03-27T09:51:00Z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0E9EFDDB631641A8A85592475B59E7E2_12</vt:lpwstr>
  </property>
  <property fmtid="{D5CDD505-2E9C-101B-9397-08002B2CF9AE}" pid="3" name="KSOProductBuildVer">
    <vt:lpwstr>1045-12.2.0.21931</vt:lpwstr>
  </property>
</Properties>
</file>